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37529" w14:textId="033B4FE1" w:rsidR="004C7899" w:rsidRPr="004C7899" w:rsidRDefault="004C7899" w:rsidP="004C7899">
      <w:pPr>
        <w:spacing w:after="0" w:line="240" w:lineRule="auto"/>
        <w:ind w:left="106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856019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Pr="004C7899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856019">
        <w:rPr>
          <w:rFonts w:ascii="Times New Roman" w:hAnsi="Times New Roman" w:cs="Times New Roman"/>
          <w:b/>
          <w:sz w:val="26"/>
          <w:szCs w:val="26"/>
        </w:rPr>
        <w:t>4</w:t>
      </w:r>
      <w:r w:rsidRPr="004C7899">
        <w:rPr>
          <w:rFonts w:ascii="Times New Roman" w:hAnsi="Times New Roman" w:cs="Times New Roman"/>
          <w:b/>
          <w:sz w:val="26"/>
          <w:szCs w:val="26"/>
        </w:rPr>
        <w:t xml:space="preserve"> к протоколу </w:t>
      </w:r>
    </w:p>
    <w:p w14:paraId="192E2474" w14:textId="5CB2837B" w:rsidR="002752EE" w:rsidRDefault="004C7899" w:rsidP="004C7899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899">
        <w:rPr>
          <w:rFonts w:ascii="Times New Roman" w:hAnsi="Times New Roman" w:cs="Times New Roman"/>
          <w:b/>
          <w:sz w:val="26"/>
          <w:szCs w:val="26"/>
        </w:rPr>
        <w:t>РГ РОА № 16-2022</w:t>
      </w:r>
    </w:p>
    <w:p w14:paraId="694D5204" w14:textId="77777777" w:rsidR="004C7899" w:rsidRDefault="004C7899" w:rsidP="004C7899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70A09A" w14:textId="39959F8D" w:rsidR="008064D9" w:rsidRPr="002752EE" w:rsidRDefault="008D4D66" w:rsidP="002752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Рассмотрительная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таблица по п</w:t>
      </w:r>
      <w:r w:rsidR="008064D9" w:rsidRPr="002752EE">
        <w:rPr>
          <w:rFonts w:ascii="Times New Roman" w:hAnsi="Times New Roman" w:cs="Times New Roman"/>
          <w:b/>
          <w:sz w:val="26"/>
          <w:szCs w:val="26"/>
        </w:rPr>
        <w:t>редложения и замечания к первой редакции проекта документа</w:t>
      </w:r>
    </w:p>
    <w:p w14:paraId="45EAB30F" w14:textId="3A90E70A" w:rsidR="008064D9" w:rsidRPr="002752EE" w:rsidRDefault="008064D9" w:rsidP="002752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2EE">
        <w:rPr>
          <w:rFonts w:ascii="Times New Roman" w:hAnsi="Times New Roman" w:cs="Times New Roman"/>
          <w:b/>
          <w:sz w:val="26"/>
          <w:szCs w:val="26"/>
        </w:rPr>
        <w:t>«Политика Евразийского сотрудничества по аккредитации (EAAC)</w:t>
      </w:r>
      <w:r w:rsidR="002752EE" w:rsidRPr="002752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752EE">
        <w:rPr>
          <w:rFonts w:ascii="Times New Roman" w:hAnsi="Times New Roman" w:cs="Times New Roman"/>
          <w:b/>
          <w:sz w:val="26"/>
          <w:szCs w:val="26"/>
        </w:rPr>
        <w:t>по взаимодействию с заинтересованными сторонами»</w:t>
      </w:r>
    </w:p>
    <w:p w14:paraId="0CE7D408" w14:textId="34BDEAD5" w:rsidR="008064D9" w:rsidRPr="00001643" w:rsidRDefault="008064D9" w:rsidP="00001643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334"/>
        <w:gridCol w:w="4335"/>
        <w:gridCol w:w="4335"/>
      </w:tblGrid>
      <w:tr w:rsidR="008064D9" w:rsidRPr="002752EE" w14:paraId="189761A7" w14:textId="77777777" w:rsidTr="003D160D">
        <w:trPr>
          <w:tblHeader/>
        </w:trPr>
        <w:tc>
          <w:tcPr>
            <w:tcW w:w="2122" w:type="dxa"/>
            <w:vAlign w:val="center"/>
          </w:tcPr>
          <w:p w14:paraId="4BE1295E" w14:textId="17D3B6EF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Структурный элемент (соответствует 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1-ой редакции)</w:t>
            </w:r>
          </w:p>
        </w:tc>
        <w:tc>
          <w:tcPr>
            <w:tcW w:w="4334" w:type="dxa"/>
            <w:vAlign w:val="center"/>
          </w:tcPr>
          <w:p w14:paraId="17FCE2B4" w14:textId="7A493252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4335" w:type="dxa"/>
            <w:vAlign w:val="center"/>
          </w:tcPr>
          <w:p w14:paraId="5B91C7EA" w14:textId="651C77D0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Замечание, предложение</w:t>
            </w:r>
          </w:p>
        </w:tc>
        <w:tc>
          <w:tcPr>
            <w:tcW w:w="4335" w:type="dxa"/>
            <w:vAlign w:val="center"/>
          </w:tcPr>
          <w:p w14:paraId="02AF4284" w14:textId="661BF938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рассмотрения</w:t>
            </w:r>
          </w:p>
        </w:tc>
      </w:tr>
      <w:tr w:rsidR="008064D9" w:rsidRPr="002752EE" w14:paraId="6915E194" w14:textId="77777777" w:rsidTr="009D2C26">
        <w:tc>
          <w:tcPr>
            <w:tcW w:w="15126" w:type="dxa"/>
            <w:gridSpan w:val="4"/>
          </w:tcPr>
          <w:p w14:paraId="0CBD28B5" w14:textId="77777777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Национальный центр аккредитации Республики Казахстан</w:t>
            </w:r>
          </w:p>
          <w:p w14:paraId="418D6985" w14:textId="4FCF4F8A" w:rsidR="008064D9" w:rsidRPr="002752EE" w:rsidRDefault="008064D9" w:rsidP="00275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(письмо № 13/286-И от 29.07.2022г.)</w:t>
            </w:r>
          </w:p>
        </w:tc>
      </w:tr>
      <w:tr w:rsidR="008064D9" w:rsidRPr="002752EE" w14:paraId="6B9AEDAC" w14:textId="77777777" w:rsidTr="00E453D5">
        <w:tc>
          <w:tcPr>
            <w:tcW w:w="2122" w:type="dxa"/>
          </w:tcPr>
          <w:p w14:paraId="077BCD3A" w14:textId="219A7928" w:rsidR="008064D9" w:rsidRPr="002752EE" w:rsidRDefault="008064D9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4334" w:type="dxa"/>
          </w:tcPr>
          <w:p w14:paraId="337CD11C" w14:textId="0038969B" w:rsidR="008064D9" w:rsidRPr="002752EE" w:rsidRDefault="008064D9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2853777"/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Настоящий документ определяет политику органов по аккредитации-участников Евразийского сотрудничества по аккредитации (ЕААС) в отношении взаимодействия с национальными органами по аккредитации,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находящимися в странах региона ЕААС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, международными организациями по аккредитации, а также другими заинтересованными сторонами, в целях проведения согласованной политики между ними, а также определения критериев для принятия изменений и новых требований в области региональной аккредитации.</w:t>
            </w:r>
            <w:bookmarkEnd w:id="1"/>
          </w:p>
        </w:tc>
        <w:tc>
          <w:tcPr>
            <w:tcW w:w="4335" w:type="dxa"/>
          </w:tcPr>
          <w:p w14:paraId="1853E412" w14:textId="77777777" w:rsidR="008064D9" w:rsidRPr="002752EE" w:rsidRDefault="008064D9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Из предложения исключить выражение «…находящимися в странах региона ЕААС» и заменить выражением «государств – членов СНГ».</w:t>
            </w:r>
          </w:p>
          <w:p w14:paraId="566EEB00" w14:textId="77777777" w:rsidR="008064D9" w:rsidRPr="002752EE" w:rsidRDefault="008064D9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50862662" w14:textId="77777777" w:rsidR="008064D9" w:rsidRPr="002752EE" w:rsidRDefault="008064D9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 принято. </w:t>
            </w:r>
          </w:p>
          <w:p w14:paraId="783A31F1" w14:textId="457B64A1" w:rsidR="008064D9" w:rsidRPr="002752EE" w:rsidRDefault="008064D9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региональной организации не может ограничиваться государств – </w:t>
            </w:r>
            <w:r w:rsidRPr="008D4D66">
              <w:rPr>
                <w:rFonts w:ascii="Times New Roman" w:hAnsi="Times New Roman" w:cs="Times New Roman"/>
                <w:sz w:val="24"/>
                <w:szCs w:val="24"/>
              </w:rPr>
              <w:t>членов определенной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геополитической зоны</w:t>
            </w:r>
          </w:p>
        </w:tc>
      </w:tr>
      <w:tr w:rsidR="009C6A5F" w:rsidRPr="002752EE" w14:paraId="687D35F8" w14:textId="77777777" w:rsidTr="00E453D5">
        <w:tc>
          <w:tcPr>
            <w:tcW w:w="2122" w:type="dxa"/>
          </w:tcPr>
          <w:p w14:paraId="319CDAE4" w14:textId="20699430" w:rsidR="009C6A5F" w:rsidRPr="002752EE" w:rsidRDefault="009C6A5F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2.1</w:t>
            </w:r>
          </w:p>
        </w:tc>
        <w:tc>
          <w:tcPr>
            <w:tcW w:w="4334" w:type="dxa"/>
            <w:vAlign w:val="center"/>
          </w:tcPr>
          <w:p w14:paraId="69863CF5" w14:textId="3492ABC0" w:rsidR="009C6A5F" w:rsidRPr="002752EE" w:rsidRDefault="009C6A5F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Заинтересованные стороны: национальные органы по аккредитации, находящиеся в других, не входящих в состав ЕААС, странах региона, международные организации, а также признанные заинтересованные стороны регионального сотрудничества,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проявляющие интерес к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формальному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деятельности EAAC.</w:t>
            </w:r>
          </w:p>
        </w:tc>
        <w:tc>
          <w:tcPr>
            <w:tcW w:w="4335" w:type="dxa"/>
          </w:tcPr>
          <w:p w14:paraId="5DDD84EE" w14:textId="7A4FF734" w:rsidR="009C6A5F" w:rsidRPr="002752EE" w:rsidRDefault="009C6A5F" w:rsidP="003D160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Исключить слово «формальному»</w:t>
            </w:r>
          </w:p>
        </w:tc>
        <w:tc>
          <w:tcPr>
            <w:tcW w:w="4335" w:type="dxa"/>
          </w:tcPr>
          <w:p w14:paraId="6B0D704A" w14:textId="77777777" w:rsidR="009C6A5F" w:rsidRPr="002752EE" w:rsidRDefault="009C6A5F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56C98E8A" w14:textId="77777777" w:rsidR="009C6A5F" w:rsidRPr="002752EE" w:rsidRDefault="009C6A5F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Пункт изложен в следующей редакции:</w:t>
            </w:r>
          </w:p>
          <w:p w14:paraId="164176F4" w14:textId="13C997DC" w:rsidR="009C6A5F" w:rsidRPr="002752EE" w:rsidRDefault="009C6A5F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6AD3"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Заинтересованные стороны: национальные органы по аккредитации, находящиеся в других, не входящих в состав ЕААС, странах региона, </w:t>
            </w:r>
            <w:r w:rsidR="00966AD3"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международные организации, а также признанные заинтересованные стороны регионального сотрудничества, проявляющие интерес к участию в деятельности EAAC.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AD3" w:rsidRPr="002752EE" w14:paraId="3E84B4DB" w14:textId="77777777" w:rsidTr="00E453D5">
        <w:tc>
          <w:tcPr>
            <w:tcW w:w="2122" w:type="dxa"/>
          </w:tcPr>
          <w:p w14:paraId="268C684D" w14:textId="43831198" w:rsidR="00966AD3" w:rsidRPr="002752EE" w:rsidRDefault="00966AD3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</w:t>
            </w:r>
          </w:p>
        </w:tc>
        <w:tc>
          <w:tcPr>
            <w:tcW w:w="4334" w:type="dxa"/>
          </w:tcPr>
          <w:p w14:paraId="738A1974" w14:textId="1646D015" w:rsidR="00966AD3" w:rsidRPr="002752EE" w:rsidRDefault="00966AD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ILAC-P12:04/2009 ILAC P12:04/2009 Гармонизация работы ILAC с регионами</w:t>
            </w:r>
          </w:p>
        </w:tc>
        <w:tc>
          <w:tcPr>
            <w:tcW w:w="4335" w:type="dxa"/>
          </w:tcPr>
          <w:p w14:paraId="13FF5BEC" w14:textId="7819A765" w:rsidR="00966AD3" w:rsidRPr="002752EE" w:rsidRDefault="00966AD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Исключить повторную ссылку ILAC P12:04/2009</w:t>
            </w:r>
          </w:p>
        </w:tc>
        <w:tc>
          <w:tcPr>
            <w:tcW w:w="4335" w:type="dxa"/>
          </w:tcPr>
          <w:p w14:paraId="7C36CB83" w14:textId="48312819" w:rsidR="00966AD3" w:rsidRPr="002752EE" w:rsidRDefault="00966AD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 Техническая ошибка</w:t>
            </w:r>
          </w:p>
          <w:p w14:paraId="5D2A5B9F" w14:textId="4CED89A0" w:rsidR="00966AD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="00966AD3" w:rsidRPr="002752EE">
              <w:rPr>
                <w:rFonts w:ascii="Times New Roman" w:hAnsi="Times New Roman" w:cs="Times New Roman"/>
                <w:sz w:val="24"/>
                <w:szCs w:val="24"/>
              </w:rPr>
              <w:t>изложен в следующей редакции:</w:t>
            </w:r>
          </w:p>
          <w:p w14:paraId="46762C0C" w14:textId="01E1BEB4" w:rsidR="00966AD3" w:rsidRPr="002752EE" w:rsidRDefault="00966AD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«ILAC P12:04/2009 Гармонизация работы ILAC с регионами»</w:t>
            </w:r>
          </w:p>
        </w:tc>
      </w:tr>
      <w:tr w:rsidR="001F0BB3" w:rsidRPr="002752EE" w14:paraId="4264A5EC" w14:textId="77777777" w:rsidTr="00E453D5">
        <w:tc>
          <w:tcPr>
            <w:tcW w:w="2122" w:type="dxa"/>
          </w:tcPr>
          <w:p w14:paraId="041B1000" w14:textId="24755857" w:rsidR="001F0BB3" w:rsidRPr="002752EE" w:rsidRDefault="001F0BB3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4.2</w:t>
            </w:r>
          </w:p>
        </w:tc>
        <w:tc>
          <w:tcPr>
            <w:tcW w:w="4334" w:type="dxa"/>
          </w:tcPr>
          <w:p w14:paraId="1D418CB2" w14:textId="2F6EDECC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EAAC стремится к устойчивым партнерским отношениям со всеми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ЗС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взаимного уважения, безусловного выполнения установленных обязательств.</w:t>
            </w:r>
          </w:p>
        </w:tc>
        <w:tc>
          <w:tcPr>
            <w:tcW w:w="4335" w:type="dxa"/>
          </w:tcPr>
          <w:p w14:paraId="76BF4115" w14:textId="516E2D2C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Аббревиатуру «ЗС» заменить на «заинтересованными сторонами», слово «безусловного» исключить, затем дополнить предложение слово «приверженности».</w:t>
            </w:r>
          </w:p>
        </w:tc>
        <w:tc>
          <w:tcPr>
            <w:tcW w:w="4335" w:type="dxa"/>
          </w:tcPr>
          <w:p w14:paraId="55C9802A" w14:textId="1E7A8951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46A5C6" w14:textId="6BBAC553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Пункт изложен в следующей редакции:</w:t>
            </w:r>
          </w:p>
          <w:p w14:paraId="2230BA37" w14:textId="003C2596" w:rsidR="001F0BB3" w:rsidRPr="002752EE" w:rsidRDefault="001F0BB3" w:rsidP="00001643">
            <w:pPr>
              <w:pStyle w:val="text"/>
              <w:spacing w:after="120"/>
              <w:ind w:firstLine="567"/>
              <w:jc w:val="both"/>
              <w:rPr>
                <w:rFonts w:cs="Times New Roman"/>
                <w:szCs w:val="24"/>
              </w:rPr>
            </w:pPr>
            <w:r w:rsidRPr="002752EE">
              <w:rPr>
                <w:rFonts w:cs="Times New Roman"/>
                <w:szCs w:val="24"/>
              </w:rPr>
              <w:t>«</w:t>
            </w:r>
            <w:r w:rsidRPr="002752EE">
              <w:rPr>
                <w:rFonts w:eastAsia="Calibri" w:cs="Times New Roman"/>
                <w:bCs w:val="0"/>
                <w:kern w:val="0"/>
                <w:szCs w:val="24"/>
                <w:lang w:eastAsia="ru-RU"/>
              </w:rPr>
              <w:t>EAAC стремится к устойчивым партнерским отношениям со всеми заинтересованными сторонами на основе взаимного уважения, доверия, приверженности, выполнения установленных обязательств</w:t>
            </w:r>
            <w:r w:rsidRPr="002752EE">
              <w:rPr>
                <w:rFonts w:cs="Times New Roman"/>
                <w:szCs w:val="24"/>
              </w:rPr>
              <w:t>»</w:t>
            </w:r>
          </w:p>
        </w:tc>
      </w:tr>
      <w:tr w:rsidR="001F0BB3" w:rsidRPr="002752EE" w14:paraId="4B39CD5C" w14:textId="77777777" w:rsidTr="00E453D5">
        <w:tc>
          <w:tcPr>
            <w:tcW w:w="2122" w:type="dxa"/>
          </w:tcPr>
          <w:p w14:paraId="2A3E35B0" w14:textId="58F990E9" w:rsidR="001F0BB3" w:rsidRPr="002752EE" w:rsidRDefault="001F0BB3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4.3</w:t>
            </w:r>
          </w:p>
        </w:tc>
        <w:tc>
          <w:tcPr>
            <w:tcW w:w="4334" w:type="dxa"/>
          </w:tcPr>
          <w:p w14:paraId="2F9E6A72" w14:textId="3F1B3EC2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При построении системы управления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взаимодействием с заинтересованными сторонами ЕААС основывается на </w:t>
            </w:r>
            <w:r w:rsidRPr="002752E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собственных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стратегических приоритетах, а также положениях и принципах международных стандартов.</w:t>
            </w:r>
          </w:p>
        </w:tc>
        <w:tc>
          <w:tcPr>
            <w:tcW w:w="4335" w:type="dxa"/>
          </w:tcPr>
          <w:p w14:paraId="6B665228" w14:textId="00578262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Исключить выражение «При построении системы управления» </w:t>
            </w:r>
            <w:r w:rsidR="00297328" w:rsidRPr="002752EE">
              <w:rPr>
                <w:rFonts w:ascii="Times New Roman" w:hAnsi="Times New Roman" w:cs="Times New Roman"/>
                <w:sz w:val="24"/>
                <w:szCs w:val="24"/>
              </w:rPr>
              <w:t>и слово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 «собственных».</w:t>
            </w:r>
          </w:p>
        </w:tc>
        <w:tc>
          <w:tcPr>
            <w:tcW w:w="4335" w:type="dxa"/>
          </w:tcPr>
          <w:p w14:paraId="63BEAC88" w14:textId="77777777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24EDD5D1" w14:textId="77777777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Пункт изложен в следующей редакции:</w:t>
            </w:r>
          </w:p>
          <w:p w14:paraId="4F6AB1F4" w14:textId="61209DB3" w:rsidR="001F0BB3" w:rsidRPr="002752EE" w:rsidRDefault="001F0BB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«Взаимодействие с заинтересованными сторонами ЕААС основывается на стратегических приоритетах, а также на положениях и принципах международных стандартов»</w:t>
            </w:r>
          </w:p>
        </w:tc>
      </w:tr>
      <w:tr w:rsidR="00297328" w:rsidRPr="002752EE" w14:paraId="69C7768E" w14:textId="77777777" w:rsidTr="00E453D5">
        <w:tc>
          <w:tcPr>
            <w:tcW w:w="2122" w:type="dxa"/>
          </w:tcPr>
          <w:p w14:paraId="5B45C38D" w14:textId="77777777" w:rsidR="002752EE" w:rsidRDefault="00441D68" w:rsidP="00E453D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297328"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4.7,</w:t>
            </w:r>
          </w:p>
          <w:p w14:paraId="03881599" w14:textId="548A5E05" w:rsidR="00297328" w:rsidRPr="002752EE" w:rsidRDefault="00297328" w:rsidP="00E453D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последний абзац</w:t>
            </w:r>
          </w:p>
        </w:tc>
        <w:tc>
          <w:tcPr>
            <w:tcW w:w="4334" w:type="dxa"/>
            <w:vAlign w:val="center"/>
          </w:tcPr>
          <w:p w14:paraId="16B13386" w14:textId="231B3880" w:rsidR="00297328" w:rsidRPr="002752EE" w:rsidRDefault="00297328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Результатом этой работы должно стать достижение такого уровня устойчивого развития, от которого 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выигрывают все заинтересованные стороны.</w:t>
            </w:r>
          </w:p>
        </w:tc>
        <w:tc>
          <w:tcPr>
            <w:tcW w:w="4335" w:type="dxa"/>
            <w:vAlign w:val="center"/>
          </w:tcPr>
          <w:p w14:paraId="223F5AAF" w14:textId="4EEE9914" w:rsidR="00441D68" w:rsidRPr="002752EE" w:rsidRDefault="0057466F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</w:t>
            </w:r>
            <w:r w:rsidR="00441D68"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зложить в следующей редакции:</w:t>
            </w:r>
          </w:p>
          <w:p w14:paraId="19BD067E" w14:textId="65038EA9" w:rsidR="00441D68" w:rsidRPr="002752EE" w:rsidRDefault="0057466F" w:rsidP="00001643">
            <w:pPr>
              <w:pStyle w:val="text"/>
              <w:spacing w:after="120"/>
              <w:ind w:firstLine="316"/>
              <w:jc w:val="both"/>
              <w:rPr>
                <w:rFonts w:eastAsia="Calibri" w:cs="Times New Roman"/>
                <w:kern w:val="0"/>
                <w:szCs w:val="24"/>
                <w:lang w:eastAsia="ru-RU"/>
              </w:rPr>
            </w:pPr>
            <w:r w:rsidRPr="002752EE">
              <w:rPr>
                <w:rFonts w:eastAsia="Calibri" w:cs="Times New Roman"/>
                <w:kern w:val="0"/>
                <w:szCs w:val="24"/>
                <w:lang w:eastAsia="ru-RU"/>
              </w:rPr>
              <w:t>«</w:t>
            </w:r>
            <w:r w:rsidR="00441D68" w:rsidRPr="002752EE">
              <w:rPr>
                <w:rFonts w:eastAsia="Calibri" w:cs="Times New Roman"/>
                <w:kern w:val="0"/>
                <w:szCs w:val="24"/>
                <w:lang w:eastAsia="ru-RU"/>
              </w:rPr>
              <w:t>Достижение уровня устойчивого развития, заинтересованных сторон</w:t>
            </w:r>
            <w:r w:rsidRPr="002752EE">
              <w:rPr>
                <w:rFonts w:eastAsia="Calibri" w:cs="Times New Roman"/>
                <w:kern w:val="0"/>
                <w:szCs w:val="24"/>
                <w:lang w:eastAsia="ru-RU"/>
              </w:rPr>
              <w:t>»</w:t>
            </w:r>
          </w:p>
          <w:p w14:paraId="27126436" w14:textId="784C148B" w:rsidR="00297328" w:rsidRPr="002752EE" w:rsidRDefault="00297328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</w:tcPr>
          <w:p w14:paraId="079B3EDE" w14:textId="17C3DEA4" w:rsidR="00297328" w:rsidRPr="002752EE" w:rsidRDefault="00EB0A53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Предлагается на обсуждение участников РГ. В предложенной редакции теряется заложенный контекст.</w:t>
            </w:r>
          </w:p>
        </w:tc>
      </w:tr>
      <w:tr w:rsidR="00EB0A53" w:rsidRPr="002752EE" w14:paraId="75A90FC2" w14:textId="77777777" w:rsidTr="00E453D5">
        <w:tc>
          <w:tcPr>
            <w:tcW w:w="2122" w:type="dxa"/>
          </w:tcPr>
          <w:p w14:paraId="63F9DF91" w14:textId="7EF9C1A5" w:rsidR="00EB0A53" w:rsidRPr="002752EE" w:rsidRDefault="00EB0A53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п. 6.1.2</w:t>
            </w:r>
          </w:p>
        </w:tc>
        <w:tc>
          <w:tcPr>
            <w:tcW w:w="4334" w:type="dxa"/>
          </w:tcPr>
          <w:p w14:paraId="0402A8AD" w14:textId="0D3B5BF8" w:rsidR="00EB0A53" w:rsidRPr="002752EE" w:rsidRDefault="00EB0A53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EAAC при внедрении любых изменений в документы и требования информирует </w:t>
            </w:r>
            <w:r w:rsidRPr="002752E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соответствующий Комитет или группу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международных организаций по аккредитации о ходе работ и полученных результатах.</w:t>
            </w:r>
          </w:p>
        </w:tc>
        <w:tc>
          <w:tcPr>
            <w:tcW w:w="4335" w:type="dxa"/>
          </w:tcPr>
          <w:p w14:paraId="750DB702" w14:textId="3069CF8E" w:rsidR="00EB0A53" w:rsidRPr="002752EE" w:rsidRDefault="00EB0A53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Выражение «соответствующий Комитет или группу» предлагается заменить на «Секретариат».</w:t>
            </w:r>
          </w:p>
        </w:tc>
        <w:tc>
          <w:tcPr>
            <w:tcW w:w="4335" w:type="dxa"/>
            <w:vAlign w:val="center"/>
          </w:tcPr>
          <w:p w14:paraId="2E66B44B" w14:textId="77777777" w:rsidR="00B10D1A" w:rsidRPr="002752EE" w:rsidRDefault="00B10D1A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351F6030" w14:textId="77777777" w:rsidR="00B10D1A" w:rsidRPr="002752EE" w:rsidRDefault="00B10D1A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Пункт изложен в следующей редакции:</w:t>
            </w:r>
          </w:p>
          <w:p w14:paraId="2A32B07A" w14:textId="3A8590D1" w:rsidR="00EB0A53" w:rsidRPr="002752EE" w:rsidRDefault="00B10D1A" w:rsidP="00001643">
            <w:pPr>
              <w:ind w:firstLine="31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B0A53"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EAAC при внедрении любых изменений в документы и требования информирует Секретариат международных организаций по аккредитации о ходе работ и полученных результатах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001643" w:rsidRPr="002752EE" w14:paraId="24FE65B0" w14:textId="77777777" w:rsidTr="00E453D5">
        <w:tc>
          <w:tcPr>
            <w:tcW w:w="2122" w:type="dxa"/>
          </w:tcPr>
          <w:p w14:paraId="1D2C8E41" w14:textId="592C6862" w:rsidR="00001643" w:rsidRPr="002752EE" w:rsidRDefault="00001643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п. 6.1.3,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br/>
              <w:t>второй абзац</w:t>
            </w:r>
          </w:p>
        </w:tc>
        <w:tc>
          <w:tcPr>
            <w:tcW w:w="4334" w:type="dxa"/>
          </w:tcPr>
          <w:p w14:paraId="372EA87D" w14:textId="77777777" w:rsidR="00001643" w:rsidRPr="002752EE" w:rsidRDefault="00001643" w:rsidP="00001643">
            <w:pPr>
              <w:pStyle w:val="text"/>
              <w:ind w:firstLine="303"/>
              <w:jc w:val="both"/>
              <w:rPr>
                <w:rFonts w:eastAsia="Calibri" w:cs="Times New Roman"/>
                <w:bCs w:val="0"/>
                <w:szCs w:val="24"/>
                <w:lang w:eastAsia="ru-RU"/>
              </w:rPr>
            </w:pPr>
            <w:r w:rsidRPr="002752EE">
              <w:rPr>
                <w:rFonts w:eastAsia="Calibri" w:cs="Times New Roman"/>
                <w:bCs w:val="0"/>
                <w:szCs w:val="24"/>
                <w:lang w:eastAsia="ru-RU"/>
              </w:rPr>
              <w:t>Критериями для взаимодействия с международными организациями по внесению изменений или внедрению новых требований в своей деятельности могут быть следующими:</w:t>
            </w:r>
          </w:p>
          <w:p w14:paraId="515A1852" w14:textId="1402A472" w:rsidR="00001643" w:rsidRPr="002752EE" w:rsidRDefault="00001643" w:rsidP="00001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2752E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важное международное значение в части</w:t>
            </w: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подписанных договоренностей;</w:t>
            </w:r>
          </w:p>
        </w:tc>
        <w:tc>
          <w:tcPr>
            <w:tcW w:w="4335" w:type="dxa"/>
          </w:tcPr>
          <w:p w14:paraId="0863F149" w14:textId="6721F9A0" w:rsidR="00001643" w:rsidRPr="002752EE" w:rsidRDefault="00001643" w:rsidP="00001643">
            <w:pPr>
              <w:ind w:firstLine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Выражение «соответствующий Комитет или группу» предлагается заменить на «Секретариат».</w:t>
            </w:r>
          </w:p>
        </w:tc>
        <w:tc>
          <w:tcPr>
            <w:tcW w:w="4335" w:type="dxa"/>
          </w:tcPr>
          <w:p w14:paraId="64EFCA90" w14:textId="77777777" w:rsidR="00001643" w:rsidRPr="002752EE" w:rsidRDefault="00001643" w:rsidP="00001643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5E3AEAAD" w14:textId="77777777" w:rsidR="00001643" w:rsidRPr="002752EE" w:rsidRDefault="00001643" w:rsidP="00001643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Пункт изложен в следующей редакции:</w:t>
            </w:r>
          </w:p>
          <w:p w14:paraId="7D2C3BC8" w14:textId="238A6CAD" w:rsidR="00001643" w:rsidRPr="002752EE" w:rsidRDefault="00001643" w:rsidP="0000164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«EAAC при внедрении любых изменений в документы и требования информирует Секретариат международных организаций по аккредитации о ходе работ и полученных результатах»</w:t>
            </w:r>
          </w:p>
        </w:tc>
      </w:tr>
      <w:tr w:rsidR="00F64E2F" w:rsidRPr="002752EE" w14:paraId="0CAF8FD1" w14:textId="77777777" w:rsidTr="00E453D5">
        <w:tc>
          <w:tcPr>
            <w:tcW w:w="2122" w:type="dxa"/>
          </w:tcPr>
          <w:p w14:paraId="3E5EA600" w14:textId="6DDE0742" w:rsidR="00F64E2F" w:rsidRPr="002752EE" w:rsidRDefault="0057466F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4E2F" w:rsidRPr="002752EE">
              <w:rPr>
                <w:rFonts w:ascii="Times New Roman" w:hAnsi="Times New Roman" w:cs="Times New Roman"/>
                <w:sz w:val="24"/>
                <w:szCs w:val="24"/>
              </w:rPr>
              <w:t>. 6.1.3, четвертый абзац</w:t>
            </w:r>
          </w:p>
        </w:tc>
        <w:tc>
          <w:tcPr>
            <w:tcW w:w="4334" w:type="dxa"/>
          </w:tcPr>
          <w:p w14:paraId="501317F4" w14:textId="3D1E74BE" w:rsidR="00F64E2F" w:rsidRPr="002752EE" w:rsidRDefault="00F64E2F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прямые указания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Генеральной ассамблеи международных организаций по аккредитации</w:t>
            </w:r>
          </w:p>
        </w:tc>
        <w:tc>
          <w:tcPr>
            <w:tcW w:w="4335" w:type="dxa"/>
          </w:tcPr>
          <w:p w14:paraId="253A256A" w14:textId="77777777" w:rsidR="0057466F" w:rsidRPr="002752EE" w:rsidRDefault="0057466F" w:rsidP="00B27652">
            <w:pPr>
              <w:spacing w:after="120"/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«прямые указания» заменить на «резолюции».</w:t>
            </w:r>
          </w:p>
          <w:p w14:paraId="078AD033" w14:textId="77777777" w:rsidR="00F64E2F" w:rsidRPr="002752EE" w:rsidRDefault="00F64E2F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1A96AC21" w14:textId="62E59EBD" w:rsidR="0057466F" w:rsidRPr="002752EE" w:rsidRDefault="0057466F" w:rsidP="00B27652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21563865" w14:textId="09889902" w:rsidR="0057466F" w:rsidRPr="002752EE" w:rsidRDefault="0057466F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Текст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изложен в следующей редакции:</w:t>
            </w:r>
          </w:p>
          <w:p w14:paraId="7361DEDC" w14:textId="4C962E82" w:rsidR="00F64E2F" w:rsidRPr="002752EE" w:rsidRDefault="0057466F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«резолюции Генеральной ассамблеи международных организаций по аккредитации»</w:t>
            </w:r>
          </w:p>
        </w:tc>
      </w:tr>
      <w:tr w:rsidR="0057466F" w:rsidRPr="002752EE" w14:paraId="6826DB5E" w14:textId="77777777" w:rsidTr="00E453D5">
        <w:tc>
          <w:tcPr>
            <w:tcW w:w="2122" w:type="dxa"/>
          </w:tcPr>
          <w:p w14:paraId="2ED7046B" w14:textId="1A394139" w:rsidR="004D25E6" w:rsidRPr="002752EE" w:rsidRDefault="004D25E6" w:rsidP="00E453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7466F"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6.2,</w:t>
            </w:r>
          </w:p>
          <w:p w14:paraId="2984ED80" w14:textId="5DDE28FB" w:rsidR="0057466F" w:rsidRPr="002752EE" w:rsidRDefault="0057466F" w:rsidP="00E45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абзац</w:t>
            </w:r>
          </w:p>
        </w:tc>
        <w:tc>
          <w:tcPr>
            <w:tcW w:w="4334" w:type="dxa"/>
          </w:tcPr>
          <w:p w14:paraId="6B981BDE" w14:textId="36A35AAC" w:rsidR="0057466F" w:rsidRPr="002752EE" w:rsidRDefault="0057466F" w:rsidP="003D160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взаимодействие в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области стандартизации, метрологии и оценки соответствия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аккредитации;</w:t>
            </w:r>
          </w:p>
        </w:tc>
        <w:tc>
          <w:tcPr>
            <w:tcW w:w="4335" w:type="dxa"/>
          </w:tcPr>
          <w:p w14:paraId="457201B8" w14:textId="1F458463" w:rsidR="0057466F" w:rsidRPr="002752EE" w:rsidRDefault="0057466F" w:rsidP="003D160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Исключить слова «стандартизации, метрологии и оценки соответствия» и дополнить словом «Аккредитация»</w:t>
            </w:r>
          </w:p>
        </w:tc>
        <w:tc>
          <w:tcPr>
            <w:tcW w:w="4335" w:type="dxa"/>
          </w:tcPr>
          <w:p w14:paraId="1C5F9C63" w14:textId="086FA585" w:rsidR="004D25E6" w:rsidRPr="002752EE" w:rsidRDefault="004D25E6" w:rsidP="00B27652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1AFF3DD6" w14:textId="77777777" w:rsidR="004D25E6" w:rsidRPr="002752EE" w:rsidRDefault="004D25E6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Текст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изложен в следующей редакции:</w:t>
            </w:r>
          </w:p>
          <w:p w14:paraId="41B8C33D" w14:textId="6603839A" w:rsidR="0057466F" w:rsidRPr="002752EE" w:rsidRDefault="004D25E6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7466F" w:rsidRPr="002752EE">
              <w:rPr>
                <w:rFonts w:ascii="Times New Roman" w:hAnsi="Times New Roman" w:cs="Times New Roman"/>
                <w:sz w:val="24"/>
                <w:szCs w:val="24"/>
              </w:rPr>
              <w:t>взаимодействие в области аккредитации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7652" w:rsidRPr="002752EE" w14:paraId="668A19F4" w14:textId="77777777" w:rsidTr="00E453D5">
        <w:tc>
          <w:tcPr>
            <w:tcW w:w="2122" w:type="dxa"/>
          </w:tcPr>
          <w:p w14:paraId="1DAF5D0E" w14:textId="5387F7BC" w:rsidR="00B27652" w:rsidRPr="002752EE" w:rsidRDefault="00B27652" w:rsidP="00E453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 6.3.1</w:t>
            </w:r>
          </w:p>
        </w:tc>
        <w:tc>
          <w:tcPr>
            <w:tcW w:w="4334" w:type="dxa"/>
          </w:tcPr>
          <w:p w14:paraId="6B91A25F" w14:textId="606B5285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или органы, которые заинтересованы в 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формальном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участии в деятельности EAAC, но не соответствуют критериям для членства в EAAC, может обратиться в EAAC, чтобы стать «Признанной заинтересованной стороной».</w:t>
            </w:r>
          </w:p>
        </w:tc>
        <w:tc>
          <w:tcPr>
            <w:tcW w:w="4335" w:type="dxa"/>
          </w:tcPr>
          <w:p w14:paraId="4D0F10DF" w14:textId="67BA1CAD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«формальном» заменить на – «официальном»</w:t>
            </w:r>
          </w:p>
        </w:tc>
        <w:tc>
          <w:tcPr>
            <w:tcW w:w="4335" w:type="dxa"/>
          </w:tcPr>
          <w:p w14:paraId="08665C7D" w14:textId="77777777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59F6D005" w14:textId="77777777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Текст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изложен в следующей редакции:</w:t>
            </w:r>
          </w:p>
          <w:p w14:paraId="56070650" w14:textId="30718088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«Организации или органы, которые заинтересованы в официальном участии в деятельности EAAC, но не соответствуют критериям для членства в EAAC, может обратиться в EAAC, чтобы стать «Признанной заинтересованной стороной»»</w:t>
            </w:r>
          </w:p>
        </w:tc>
      </w:tr>
      <w:tr w:rsidR="00B27652" w:rsidRPr="002752EE" w14:paraId="294855B5" w14:textId="77777777" w:rsidTr="00E453D5">
        <w:tc>
          <w:tcPr>
            <w:tcW w:w="2122" w:type="dxa"/>
          </w:tcPr>
          <w:p w14:paraId="1B007371" w14:textId="50ED9965" w:rsidR="00B27652" w:rsidRPr="002752EE" w:rsidRDefault="00B27652" w:rsidP="00E453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п. 6.3.2</w:t>
            </w:r>
          </w:p>
        </w:tc>
        <w:tc>
          <w:tcPr>
            <w:tcW w:w="4334" w:type="dxa"/>
          </w:tcPr>
          <w:p w14:paraId="7B598818" w14:textId="3BE3E69B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Признанные заинтересованные стороны приглашаются к участию в заседаниях EAAC в качестве наблюдате</w:t>
            </w:r>
            <w:r w:rsidRPr="002752E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ля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как правило, одним представителем </w:t>
            </w:r>
            <w:r w:rsidRPr="002752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Генеральной Ассамблее.</w:t>
            </w:r>
          </w:p>
        </w:tc>
        <w:tc>
          <w:tcPr>
            <w:tcW w:w="4335" w:type="dxa"/>
          </w:tcPr>
          <w:p w14:paraId="34C6FCF3" w14:textId="01326173" w:rsidR="00B27652" w:rsidRPr="002752EE" w:rsidRDefault="00B2765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правки</w:t>
            </w:r>
          </w:p>
        </w:tc>
        <w:tc>
          <w:tcPr>
            <w:tcW w:w="4335" w:type="dxa"/>
          </w:tcPr>
          <w:p w14:paraId="1C90D3B6" w14:textId="77777777" w:rsidR="00EC4102" w:rsidRPr="002752EE" w:rsidRDefault="00EC4102" w:rsidP="00EC4102">
            <w:pPr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Принято.</w:t>
            </w:r>
          </w:p>
          <w:p w14:paraId="7B16A3D0" w14:textId="77777777" w:rsidR="00EC4102" w:rsidRPr="002752EE" w:rsidRDefault="00EC4102" w:rsidP="00EC4102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Текст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изложен в следующей редакции:</w:t>
            </w:r>
          </w:p>
          <w:p w14:paraId="50E2D669" w14:textId="4199ADAF" w:rsidR="00B27652" w:rsidRPr="002752EE" w:rsidRDefault="00EC4102" w:rsidP="00B27652">
            <w:pPr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2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«Признанные заинтересованные стороны приглашаются к участию в заседаниях EAAC в качестве наблюдателей, как правило, одним представителем на Генеральной Ассамблее»</w:t>
            </w:r>
          </w:p>
        </w:tc>
      </w:tr>
      <w:tr w:rsidR="00EC4102" w:rsidRPr="002752EE" w14:paraId="4324E444" w14:textId="77777777" w:rsidTr="00C47FFA">
        <w:tc>
          <w:tcPr>
            <w:tcW w:w="15126" w:type="dxa"/>
            <w:gridSpan w:val="4"/>
          </w:tcPr>
          <w:p w14:paraId="1DC5A33E" w14:textId="77777777" w:rsidR="00EC4102" w:rsidRPr="002752EE" w:rsidRDefault="00EC4102" w:rsidP="00EC41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ГНО «Национальный орган по аккредитации» при Министерстве экономики Республики Армения</w:t>
            </w:r>
          </w:p>
          <w:p w14:paraId="58F17BBD" w14:textId="421445EF" w:rsidR="00EC4102" w:rsidRPr="002752EE" w:rsidRDefault="00EC4102" w:rsidP="00E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(письмо от</w:t>
            </w:r>
            <w:r w:rsidRPr="00275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28.07.2022 г. № АО-488)</w:t>
            </w:r>
          </w:p>
        </w:tc>
      </w:tr>
      <w:tr w:rsidR="00EC4102" w:rsidRPr="002752EE" w14:paraId="1094192A" w14:textId="77777777" w:rsidTr="007561C3">
        <w:tc>
          <w:tcPr>
            <w:tcW w:w="15126" w:type="dxa"/>
            <w:gridSpan w:val="4"/>
          </w:tcPr>
          <w:p w14:paraId="275C0763" w14:textId="4385506B" w:rsidR="00EC4102" w:rsidRPr="002752EE" w:rsidRDefault="00EC4102" w:rsidP="00EC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 xml:space="preserve">Замечаний и предложений не </w:t>
            </w:r>
            <w:r w:rsidR="002752EE" w:rsidRPr="002752EE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Pr="00275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4E6C27F" w14:textId="77777777" w:rsidR="008064D9" w:rsidRPr="00001643" w:rsidRDefault="008064D9" w:rsidP="00001643">
      <w:pPr>
        <w:jc w:val="both"/>
        <w:rPr>
          <w:sz w:val="24"/>
          <w:szCs w:val="24"/>
        </w:rPr>
      </w:pPr>
    </w:p>
    <w:sectPr w:rsidR="008064D9" w:rsidRPr="00001643" w:rsidSect="008064D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D9"/>
    <w:rsid w:val="00001643"/>
    <w:rsid w:val="00090219"/>
    <w:rsid w:val="00133478"/>
    <w:rsid w:val="001E7DD6"/>
    <w:rsid w:val="001F0BB3"/>
    <w:rsid w:val="002155AA"/>
    <w:rsid w:val="002752EE"/>
    <w:rsid w:val="00297328"/>
    <w:rsid w:val="003D160D"/>
    <w:rsid w:val="00441D68"/>
    <w:rsid w:val="004C7899"/>
    <w:rsid w:val="004D25E6"/>
    <w:rsid w:val="0057466F"/>
    <w:rsid w:val="008064D9"/>
    <w:rsid w:val="00856019"/>
    <w:rsid w:val="008D4D66"/>
    <w:rsid w:val="00966AD3"/>
    <w:rsid w:val="009C6A5F"/>
    <w:rsid w:val="00B10D1A"/>
    <w:rsid w:val="00B27652"/>
    <w:rsid w:val="00C15A13"/>
    <w:rsid w:val="00E453D5"/>
    <w:rsid w:val="00EB0A53"/>
    <w:rsid w:val="00EC4102"/>
    <w:rsid w:val="00F6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D5DD"/>
  <w15:chartTrackingRefBased/>
  <w15:docId w15:val="{E071DC1D-C380-43E8-96BB-904B1931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6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1F0BB3"/>
    <w:pPr>
      <w:spacing w:after="0" w:line="240" w:lineRule="auto"/>
    </w:pPr>
    <w:rPr>
      <w:rFonts w:ascii="Times New Roman" w:eastAsia="Times New Roman" w:hAnsi="Times New Roman" w:cs="Arial"/>
      <w:bC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Ahmedov Zayniddin Nuritdinovich</dc:creator>
  <cp:keywords/>
  <dc:description/>
  <cp:lastModifiedBy>Анна Шинкарёва</cp:lastModifiedBy>
  <cp:revision>5</cp:revision>
  <dcterms:created xsi:type="dcterms:W3CDTF">2022-10-03T08:07:00Z</dcterms:created>
  <dcterms:modified xsi:type="dcterms:W3CDTF">2022-10-24T11:51:00Z</dcterms:modified>
</cp:coreProperties>
</file>